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1133" w14:textId="77777777" w:rsidR="00F40D5A" w:rsidRPr="00F27381" w:rsidRDefault="00266591" w:rsidP="00F27381">
      <w:pPr>
        <w:jc w:val="center"/>
        <w:rPr>
          <w:sz w:val="44"/>
          <w:szCs w:val="44"/>
        </w:rPr>
      </w:pPr>
      <w:r w:rsidRPr="00F27381">
        <w:rPr>
          <w:rFonts w:hint="eastAsia"/>
          <w:sz w:val="44"/>
          <w:szCs w:val="44"/>
        </w:rPr>
        <w:t>西华大学学生电子邮件系统开通公告</w:t>
      </w:r>
    </w:p>
    <w:p w14:paraId="7AF5A957" w14:textId="77777777" w:rsidR="00266591" w:rsidRDefault="00266591"/>
    <w:p w14:paraId="3D6E6A50" w14:textId="77777777" w:rsidR="00266591" w:rsidRDefault="00266591">
      <w:r>
        <w:rPr>
          <w:rFonts w:hint="eastAsia"/>
        </w:rPr>
        <w:t>西华大学全体学生：</w:t>
      </w:r>
    </w:p>
    <w:p w14:paraId="4FF154B4" w14:textId="77777777" w:rsidR="00266591" w:rsidRDefault="000D5E61" w:rsidP="00DF1C8F">
      <w:pPr>
        <w:ind w:firstLine="420"/>
      </w:pPr>
      <w:r>
        <w:rPr>
          <w:rFonts w:hint="eastAsia"/>
        </w:rPr>
        <w:t>同学们</w:t>
      </w:r>
      <w:r w:rsidR="00DF1C8F">
        <w:rPr>
          <w:rFonts w:hint="eastAsia"/>
        </w:rPr>
        <w:t>福利</w:t>
      </w:r>
      <w:r>
        <w:rPr>
          <w:rFonts w:hint="eastAsia"/>
        </w:rPr>
        <w:t>来</w:t>
      </w:r>
      <w:r w:rsidR="00DF1C8F">
        <w:rPr>
          <w:rFonts w:hint="eastAsia"/>
        </w:rPr>
        <w:t>了，</w:t>
      </w:r>
      <w:r w:rsidR="00266591">
        <w:rPr>
          <w:rFonts w:hint="eastAsia"/>
        </w:rPr>
        <w:t>从即日起，学校为每一位在校学生</w:t>
      </w:r>
      <w:r w:rsidR="009C5E19">
        <w:rPr>
          <w:rFonts w:hint="eastAsia"/>
        </w:rPr>
        <w:t>（研究生、本科、专科）</w:t>
      </w:r>
      <w:r w:rsidR="00266591">
        <w:rPr>
          <w:rFonts w:hint="eastAsia"/>
        </w:rPr>
        <w:t>提供电子邮箱服务，邮箱大小</w:t>
      </w:r>
      <w:r w:rsidR="00266591">
        <w:rPr>
          <w:rFonts w:hint="eastAsia"/>
        </w:rPr>
        <w:t>5GB</w:t>
      </w:r>
      <w:r w:rsidR="005862AE">
        <w:rPr>
          <w:rFonts w:hint="eastAsia"/>
        </w:rPr>
        <w:t>（可</w:t>
      </w:r>
      <w:r w:rsidR="00EB133D">
        <w:rPr>
          <w:rFonts w:hint="eastAsia"/>
        </w:rPr>
        <w:t>扩容）</w:t>
      </w:r>
      <w:r w:rsidR="00266591">
        <w:rPr>
          <w:rFonts w:hint="eastAsia"/>
        </w:rPr>
        <w:t>，</w:t>
      </w:r>
      <w:r w:rsidR="00EB133D">
        <w:rPr>
          <w:rFonts w:hint="eastAsia"/>
        </w:rPr>
        <w:t>附件</w:t>
      </w:r>
      <w:r w:rsidR="00EB133D">
        <w:rPr>
          <w:rFonts w:hint="eastAsia"/>
        </w:rPr>
        <w:t>100MB</w:t>
      </w:r>
      <w:r w:rsidR="00DF1C8F">
        <w:rPr>
          <w:rFonts w:hint="eastAsia"/>
        </w:rPr>
        <w:t>，超大附件</w:t>
      </w:r>
      <w:r w:rsidR="00DF1C8F">
        <w:rPr>
          <w:rFonts w:hint="eastAsia"/>
        </w:rPr>
        <w:t>500M</w:t>
      </w:r>
      <w:r w:rsidR="00DF1C8F">
        <w:rPr>
          <w:rFonts w:hint="eastAsia"/>
        </w:rPr>
        <w:t>，可永久使用，学生毕业后保留为校友邮箱</w:t>
      </w:r>
      <w:r w:rsidR="005862AE">
        <w:rPr>
          <w:rFonts w:hint="eastAsia"/>
        </w:rPr>
        <w:t>继续使用</w:t>
      </w:r>
      <w:r w:rsidR="00DF1C8F">
        <w:rPr>
          <w:rFonts w:hint="eastAsia"/>
        </w:rPr>
        <w:t>。</w:t>
      </w:r>
    </w:p>
    <w:p w14:paraId="784B6ED4" w14:textId="77777777" w:rsidR="00DF1C8F" w:rsidRDefault="00DF1C8F" w:rsidP="00DF1C8F">
      <w:pPr>
        <w:ind w:firstLine="420"/>
      </w:pPr>
      <w:r>
        <w:rPr>
          <w:rFonts w:hint="eastAsia"/>
        </w:rPr>
        <w:t>本邮件系统</w:t>
      </w:r>
      <w:r w:rsidR="009730F4">
        <w:rPr>
          <w:rFonts w:hint="eastAsia"/>
        </w:rPr>
        <w:t>的</w:t>
      </w:r>
      <w:r>
        <w:rPr>
          <w:rFonts w:hint="eastAsia"/>
        </w:rPr>
        <w:t>登录域名为：</w:t>
      </w:r>
      <w:hyperlink r:id="rId6" w:history="1">
        <w:r w:rsidR="000D5E61" w:rsidRPr="00E476BE">
          <w:rPr>
            <w:rStyle w:val="a3"/>
            <w:rFonts w:hint="eastAsia"/>
          </w:rPr>
          <w:t>http://mail.stu.xhu.edu.cn</w:t>
        </w:r>
        <w:r w:rsidR="000D5E61" w:rsidRPr="00E476BE">
          <w:rPr>
            <w:rStyle w:val="a3"/>
            <w:rFonts w:hint="eastAsia"/>
          </w:rPr>
          <w:t>，</w:t>
        </w:r>
        <w:r w:rsidR="000D5E61" w:rsidRPr="000D5E61">
          <w:rPr>
            <w:rStyle w:val="a3"/>
            <w:rFonts w:hint="eastAsia"/>
            <w:color w:val="auto"/>
            <w:u w:val="none"/>
          </w:rPr>
          <w:t>学生邮箱后缀名（域名）为</w:t>
        </w:r>
        <w:r w:rsidR="000D5E61" w:rsidRPr="00E476BE">
          <w:rPr>
            <w:rStyle w:val="a3"/>
            <w:rFonts w:hint="eastAsia"/>
          </w:rPr>
          <w:t>stu.xhu.edu.cn</w:t>
        </w:r>
      </w:hyperlink>
      <w:r w:rsidR="00477B65">
        <w:rPr>
          <w:rFonts w:hint="eastAsia"/>
        </w:rPr>
        <w:t xml:space="preserve"> </w:t>
      </w:r>
      <w:r w:rsidR="000D5E61">
        <w:rPr>
          <w:rFonts w:hint="eastAsia"/>
        </w:rPr>
        <w:t>。用户可直接通过登录域名或学校主页的“学生邮箱”链接登录邮件系统。</w:t>
      </w:r>
      <w:r w:rsidR="009C5E19">
        <w:rPr>
          <w:rFonts w:hint="eastAsia"/>
        </w:rPr>
        <w:t>登录界面如下：</w:t>
      </w:r>
    </w:p>
    <w:p w14:paraId="00E7BB5F" w14:textId="77777777" w:rsidR="009C5E19" w:rsidRDefault="005A246F" w:rsidP="00DF1C8F">
      <w:pPr>
        <w:ind w:firstLine="420"/>
      </w:pPr>
      <w:r>
        <w:rPr>
          <w:noProof/>
        </w:rPr>
        <w:drawing>
          <wp:inline distT="0" distB="0" distL="0" distR="0" wp14:anchorId="22E75D7E" wp14:editId="20FA8058">
            <wp:extent cx="2552700" cy="2896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54289" cy="2898617"/>
                    </a:xfrm>
                    <a:prstGeom prst="rect">
                      <a:avLst/>
                    </a:prstGeom>
                  </pic:spPr>
                </pic:pic>
              </a:graphicData>
            </a:graphic>
          </wp:inline>
        </w:drawing>
      </w:r>
    </w:p>
    <w:p w14:paraId="550BE4D5" w14:textId="77777777" w:rsidR="005A246F" w:rsidRDefault="005A246F" w:rsidP="00DF1C8F">
      <w:pPr>
        <w:ind w:firstLine="420"/>
      </w:pPr>
      <w:r>
        <w:rPr>
          <w:rFonts w:hint="eastAsia"/>
        </w:rPr>
        <w:t>登录账号是学生学号，默认密码是</w:t>
      </w:r>
      <w:proofErr w:type="spellStart"/>
      <w:r>
        <w:rPr>
          <w:rFonts w:hint="eastAsia"/>
        </w:rPr>
        <w:t>stu</w:t>
      </w:r>
      <w:proofErr w:type="spellEnd"/>
      <w:r>
        <w:rPr>
          <w:rFonts w:hint="eastAsia"/>
        </w:rPr>
        <w:t>+</w:t>
      </w:r>
      <w:r>
        <w:rPr>
          <w:rFonts w:hint="eastAsia"/>
        </w:rPr>
        <w:t>身份证后六位（如</w:t>
      </w:r>
      <w:r>
        <w:rPr>
          <w:rFonts w:hint="eastAsia"/>
        </w:rPr>
        <w:t>stu138329</w:t>
      </w:r>
      <w:r>
        <w:rPr>
          <w:rFonts w:hint="eastAsia"/>
        </w:rPr>
        <w:t>）</w:t>
      </w:r>
      <w:r w:rsidR="00086552">
        <w:rPr>
          <w:rFonts w:hint="eastAsia"/>
        </w:rPr>
        <w:t>，</w:t>
      </w:r>
      <w:r>
        <w:rPr>
          <w:rFonts w:hint="eastAsia"/>
        </w:rPr>
        <w:t>为安全起见，学生账号默认是锁定的，第一次使用需要验证资料并绑定手机</w:t>
      </w:r>
      <w:r w:rsidR="00086552">
        <w:rPr>
          <w:rFonts w:hint="eastAsia"/>
        </w:rPr>
        <w:t>号</w:t>
      </w:r>
      <w:r>
        <w:rPr>
          <w:rFonts w:hint="eastAsia"/>
        </w:rPr>
        <w:t>来激活账号，在登录界面点击“账号激活”，进入账号激活页面。</w:t>
      </w:r>
    </w:p>
    <w:p w14:paraId="4456977F" w14:textId="77777777" w:rsidR="005A246F" w:rsidRDefault="005A246F" w:rsidP="00DF1C8F">
      <w:pPr>
        <w:ind w:firstLine="420"/>
      </w:pPr>
      <w:r>
        <w:rPr>
          <w:noProof/>
        </w:rPr>
        <w:drawing>
          <wp:inline distT="0" distB="0" distL="0" distR="0" wp14:anchorId="451A7414" wp14:editId="22E40161">
            <wp:extent cx="2552700" cy="20595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1471" cy="2058601"/>
                    </a:xfrm>
                    <a:prstGeom prst="rect">
                      <a:avLst/>
                    </a:prstGeom>
                  </pic:spPr>
                </pic:pic>
              </a:graphicData>
            </a:graphic>
          </wp:inline>
        </w:drawing>
      </w:r>
    </w:p>
    <w:p w14:paraId="48FEB974" w14:textId="77777777" w:rsidR="005A246F" w:rsidRDefault="00086552" w:rsidP="00DF1C8F">
      <w:pPr>
        <w:ind w:firstLine="420"/>
      </w:pPr>
      <w:r>
        <w:rPr>
          <w:rFonts w:hint="eastAsia"/>
        </w:rPr>
        <w:t>在</w:t>
      </w:r>
      <w:r w:rsidR="005A246F">
        <w:rPr>
          <w:rFonts w:hint="eastAsia"/>
        </w:rPr>
        <w:t>学校位置点击下拉菜单，选择或输入西华大学学生邮箱，</w:t>
      </w:r>
      <w:r>
        <w:rPr>
          <w:rFonts w:hint="eastAsia"/>
        </w:rPr>
        <w:t>然后</w:t>
      </w:r>
      <w:r w:rsidR="005A246F">
        <w:rPr>
          <w:rFonts w:hint="eastAsia"/>
        </w:rPr>
        <w:t>输入自己的学号，</w:t>
      </w:r>
      <w:r w:rsidR="00427656">
        <w:rPr>
          <w:rFonts w:hint="eastAsia"/>
        </w:rPr>
        <w:t>姓名，</w:t>
      </w:r>
      <w:r w:rsidR="005A246F">
        <w:rPr>
          <w:rFonts w:hint="eastAsia"/>
        </w:rPr>
        <w:t>默认密码（</w:t>
      </w:r>
      <w:proofErr w:type="spellStart"/>
      <w:r w:rsidR="005A246F">
        <w:rPr>
          <w:rFonts w:hint="eastAsia"/>
        </w:rPr>
        <w:t>stu</w:t>
      </w:r>
      <w:proofErr w:type="spellEnd"/>
      <w:r w:rsidR="005A246F">
        <w:rPr>
          <w:rFonts w:hint="eastAsia"/>
        </w:rPr>
        <w:t>+</w:t>
      </w:r>
      <w:r w:rsidR="005A246F">
        <w:rPr>
          <w:rFonts w:hint="eastAsia"/>
        </w:rPr>
        <w:t>身份证后六位）</w:t>
      </w:r>
      <w:r w:rsidR="00427656">
        <w:rPr>
          <w:rFonts w:hint="eastAsia"/>
        </w:rPr>
        <w:t>，</w:t>
      </w:r>
      <w:r>
        <w:rPr>
          <w:rFonts w:hint="eastAsia"/>
        </w:rPr>
        <w:t>以及</w:t>
      </w:r>
      <w:r w:rsidR="00427656">
        <w:rPr>
          <w:rFonts w:hint="eastAsia"/>
        </w:rPr>
        <w:t>验证码，如信息无误，点击下一步，绑定手机。</w:t>
      </w:r>
      <w:proofErr w:type="gramStart"/>
      <w:r w:rsidR="00427656">
        <w:rPr>
          <w:rFonts w:hint="eastAsia"/>
        </w:rPr>
        <w:t>手机号需正确</w:t>
      </w:r>
      <w:proofErr w:type="gramEnd"/>
      <w:r w:rsidR="00427656">
        <w:rPr>
          <w:rFonts w:hint="eastAsia"/>
        </w:rPr>
        <w:t>填写，</w:t>
      </w:r>
      <w:r w:rsidR="009730F4">
        <w:rPr>
          <w:rFonts w:hint="eastAsia"/>
        </w:rPr>
        <w:t>并且一个手机只能绑定一个邮箱，</w:t>
      </w:r>
      <w:r w:rsidR="00427656">
        <w:rPr>
          <w:rFonts w:hint="eastAsia"/>
        </w:rPr>
        <w:t>这是用户能正确激活账号和将来忘记密码找回密码需要用到的手机号。输入手机号，获取短信验证码，</w:t>
      </w:r>
      <w:r w:rsidR="00CA1806">
        <w:rPr>
          <w:rFonts w:hint="eastAsia"/>
        </w:rPr>
        <w:t>收到短信后</w:t>
      </w:r>
      <w:r w:rsidR="00427656">
        <w:rPr>
          <w:rFonts w:hint="eastAsia"/>
        </w:rPr>
        <w:t>输入进入下一步，修改</w:t>
      </w:r>
      <w:r w:rsidR="00CA1806">
        <w:rPr>
          <w:rFonts w:hint="eastAsia"/>
        </w:rPr>
        <w:t>默认</w:t>
      </w:r>
      <w:r w:rsidR="00427656">
        <w:rPr>
          <w:rFonts w:hint="eastAsia"/>
        </w:rPr>
        <w:t>密码后就可以正式使用邮件系统了。</w:t>
      </w:r>
    </w:p>
    <w:p w14:paraId="6F1D7A91" w14:textId="77777777" w:rsidR="00427656" w:rsidRDefault="00427656" w:rsidP="00DF1C8F">
      <w:pPr>
        <w:ind w:firstLine="420"/>
      </w:pPr>
      <w:r>
        <w:rPr>
          <w:rFonts w:hint="eastAsia"/>
        </w:rPr>
        <w:lastRenderedPageBreak/>
        <w:t>本邮件系统支持别名，如果您需要使用更友好的邮箱名字</w:t>
      </w:r>
      <w:r w:rsidR="00086552">
        <w:rPr>
          <w:rFonts w:hint="eastAsia"/>
        </w:rPr>
        <w:t>（比如</w:t>
      </w:r>
      <w:proofErr w:type="gramStart"/>
      <w:r w:rsidR="00086552">
        <w:rPr>
          <w:rFonts w:hint="eastAsia"/>
        </w:rPr>
        <w:t>您名字</w:t>
      </w:r>
      <w:proofErr w:type="gramEnd"/>
      <w:r w:rsidR="00086552">
        <w:rPr>
          <w:rFonts w:hint="eastAsia"/>
        </w:rPr>
        <w:t>拼音）</w:t>
      </w:r>
      <w:r>
        <w:rPr>
          <w:rFonts w:hint="eastAsia"/>
        </w:rPr>
        <w:t>，可以在登录邮件系统后，</w:t>
      </w:r>
      <w:r w:rsidR="00086552">
        <w:rPr>
          <w:rFonts w:hint="eastAsia"/>
        </w:rPr>
        <w:t>在屏幕左边，点击头像或齿轮工具，选择“个人设置”</w:t>
      </w:r>
      <w:r>
        <w:rPr>
          <w:rFonts w:hint="eastAsia"/>
        </w:rPr>
        <w:t>修改</w:t>
      </w:r>
      <w:r w:rsidR="00086552">
        <w:rPr>
          <w:rFonts w:hint="eastAsia"/>
        </w:rPr>
        <w:t>别名。</w:t>
      </w:r>
    </w:p>
    <w:p w14:paraId="58F40E4D" w14:textId="77777777" w:rsidR="005862AE" w:rsidRDefault="005862AE" w:rsidP="00DF1C8F">
      <w:pPr>
        <w:ind w:firstLine="420"/>
      </w:pPr>
      <w:r>
        <w:rPr>
          <w:rFonts w:hint="eastAsia"/>
        </w:rPr>
        <w:t>本邮件系统支持</w:t>
      </w:r>
      <w:r>
        <w:rPr>
          <w:rFonts w:hint="eastAsia"/>
        </w:rPr>
        <w:t>PC</w:t>
      </w:r>
      <w:r>
        <w:rPr>
          <w:rFonts w:hint="eastAsia"/>
        </w:rPr>
        <w:t>端，手机客户端登录，手机端登录可在</w:t>
      </w:r>
      <w:r>
        <w:rPr>
          <w:rFonts w:hint="eastAsia"/>
        </w:rPr>
        <w:t>PC</w:t>
      </w:r>
      <w:r>
        <w:rPr>
          <w:rFonts w:hint="eastAsia"/>
        </w:rPr>
        <w:t>端登录进入邮箱后，在页面下方有</w:t>
      </w:r>
      <w:proofErr w:type="gramStart"/>
      <w:r>
        <w:rPr>
          <w:rFonts w:hint="eastAsia"/>
        </w:rPr>
        <w:t>二维码下载</w:t>
      </w:r>
      <w:proofErr w:type="gramEnd"/>
      <w:r>
        <w:rPr>
          <w:rFonts w:hint="eastAsia"/>
        </w:rPr>
        <w:t>相应的手机</w:t>
      </w:r>
      <w:r>
        <w:rPr>
          <w:rFonts w:hint="eastAsia"/>
        </w:rPr>
        <w:t>APP</w:t>
      </w:r>
      <w:r>
        <w:rPr>
          <w:rFonts w:hint="eastAsia"/>
        </w:rPr>
        <w:t>。</w:t>
      </w:r>
    </w:p>
    <w:p w14:paraId="25D5831B" w14:textId="77777777" w:rsidR="005862AE" w:rsidRDefault="005862AE" w:rsidP="00DF1C8F">
      <w:pPr>
        <w:ind w:firstLine="420"/>
      </w:pPr>
      <w:r>
        <w:rPr>
          <w:noProof/>
        </w:rPr>
        <w:drawing>
          <wp:inline distT="0" distB="0" distL="0" distR="0" wp14:anchorId="20159F1C" wp14:editId="7885C9D6">
            <wp:extent cx="2257425" cy="1248311"/>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57143" cy="1248155"/>
                    </a:xfrm>
                    <a:prstGeom prst="rect">
                      <a:avLst/>
                    </a:prstGeom>
                  </pic:spPr>
                </pic:pic>
              </a:graphicData>
            </a:graphic>
          </wp:inline>
        </w:drawing>
      </w:r>
    </w:p>
    <w:p w14:paraId="0B136234" w14:textId="698A546B" w:rsidR="00F27381" w:rsidRDefault="00F27381" w:rsidP="00DF1C8F">
      <w:pPr>
        <w:ind w:firstLine="420"/>
      </w:pPr>
      <w:r>
        <w:rPr>
          <w:rFonts w:hint="eastAsia"/>
        </w:rPr>
        <w:t>在登录页面右上方有帮助中心，可以了解本邮件系统提供的各项功能，以及进行</w:t>
      </w:r>
      <w:proofErr w:type="spellStart"/>
      <w:r>
        <w:rPr>
          <w:rFonts w:hint="eastAsia"/>
        </w:rPr>
        <w:t>foxmail</w:t>
      </w:r>
      <w:proofErr w:type="spellEnd"/>
      <w:r>
        <w:rPr>
          <w:rFonts w:hint="eastAsia"/>
        </w:rPr>
        <w:t>、</w:t>
      </w:r>
      <w:r>
        <w:rPr>
          <w:rFonts w:hint="eastAsia"/>
        </w:rPr>
        <w:t>outlook</w:t>
      </w:r>
      <w:r>
        <w:rPr>
          <w:rFonts w:hint="eastAsia"/>
        </w:rPr>
        <w:t>等客户端设置的说明，如遇问题，请查看帮助中心，</w:t>
      </w:r>
      <w:r w:rsidR="00F832A2">
        <w:rPr>
          <w:rFonts w:hint="eastAsia"/>
        </w:rPr>
        <w:t>或者信息与网络管理中心官网。</w:t>
      </w:r>
    </w:p>
    <w:p w14:paraId="01AB0BA2" w14:textId="0F4ACB20" w:rsidR="005862AE" w:rsidRDefault="005862AE" w:rsidP="00DF1C8F">
      <w:pPr>
        <w:ind w:firstLine="420"/>
      </w:pPr>
      <w:r>
        <w:rPr>
          <w:rFonts w:hint="eastAsia"/>
        </w:rPr>
        <w:t>由于数据源问题，部分学生</w:t>
      </w:r>
      <w:r w:rsidR="00F27381">
        <w:rPr>
          <w:rFonts w:hint="eastAsia"/>
        </w:rPr>
        <w:t>资料</w:t>
      </w:r>
      <w:r>
        <w:rPr>
          <w:rFonts w:hint="eastAsia"/>
        </w:rPr>
        <w:t>可能没有录入或有误，当您</w:t>
      </w:r>
      <w:r w:rsidR="00F27381">
        <w:rPr>
          <w:rFonts w:hint="eastAsia"/>
        </w:rPr>
        <w:t>多次</w:t>
      </w:r>
      <w:r>
        <w:rPr>
          <w:rFonts w:hint="eastAsia"/>
        </w:rPr>
        <w:t>进行账号激活</w:t>
      </w:r>
      <w:r w:rsidR="00F27381">
        <w:rPr>
          <w:rFonts w:hint="eastAsia"/>
        </w:rPr>
        <w:t>都显示资料不符或用户不存在时，请</w:t>
      </w:r>
      <w:r w:rsidR="00F832A2">
        <w:rPr>
          <w:rFonts w:hint="eastAsia"/>
        </w:rPr>
        <w:t>联系</w:t>
      </w:r>
      <w:r w:rsidR="00F27381">
        <w:rPr>
          <w:rFonts w:hint="eastAsia"/>
        </w:rPr>
        <w:t>信息与网络管理中心进行处理。</w:t>
      </w:r>
    </w:p>
    <w:p w14:paraId="19E9F5CF" w14:textId="77777777" w:rsidR="009730F4" w:rsidRDefault="009730F4" w:rsidP="00DF1C8F">
      <w:pPr>
        <w:ind w:firstLine="420"/>
      </w:pPr>
      <w:r>
        <w:rPr>
          <w:rFonts w:hint="eastAsia"/>
        </w:rPr>
        <w:t>最后请同学们在遵守国家和学校法律法规的前提下正确合理使用电子邮件系统，如有违反按照相关规定处理，请切记。</w:t>
      </w:r>
    </w:p>
    <w:p w14:paraId="3F87C345" w14:textId="77777777" w:rsidR="00CA1806" w:rsidRDefault="00CA1806" w:rsidP="00DF1C8F">
      <w:pPr>
        <w:ind w:firstLine="420"/>
      </w:pPr>
      <w:r>
        <w:rPr>
          <w:rFonts w:hint="eastAsia"/>
        </w:rPr>
        <w:t>欢迎广大同学使用西华大学学生电子邮箱系统！</w:t>
      </w:r>
    </w:p>
    <w:p w14:paraId="565AF9F8" w14:textId="77777777" w:rsidR="00F27381" w:rsidRPr="00CA1806" w:rsidRDefault="00F27381" w:rsidP="00DF1C8F">
      <w:pPr>
        <w:ind w:firstLine="420"/>
      </w:pPr>
    </w:p>
    <w:p w14:paraId="7B347901" w14:textId="77777777" w:rsidR="00F27381" w:rsidRDefault="00F27381" w:rsidP="00DF1C8F">
      <w:pPr>
        <w:ind w:firstLine="420"/>
      </w:pPr>
      <w:r>
        <w:rPr>
          <w:rFonts w:hint="eastAsia"/>
        </w:rPr>
        <w:t xml:space="preserve">                                                 </w:t>
      </w:r>
      <w:r>
        <w:rPr>
          <w:rFonts w:hint="eastAsia"/>
        </w:rPr>
        <w:t>信息与网络管理中心</w:t>
      </w:r>
    </w:p>
    <w:p w14:paraId="27131A5E" w14:textId="77777777" w:rsidR="00F27381" w:rsidRPr="005862AE" w:rsidRDefault="00F27381" w:rsidP="00DF1C8F">
      <w:pPr>
        <w:ind w:firstLine="420"/>
      </w:pPr>
      <w:r>
        <w:rPr>
          <w:rFonts w:hint="eastAsia"/>
        </w:rPr>
        <w:t xml:space="preserve">                                                     2019.11.1</w:t>
      </w:r>
      <w:r w:rsidR="00154512">
        <w:rPr>
          <w:rFonts w:hint="eastAsia"/>
        </w:rPr>
        <w:t>3</w:t>
      </w:r>
    </w:p>
    <w:sectPr w:rsidR="00F27381" w:rsidRPr="00586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FF36" w14:textId="77777777" w:rsidR="00DA162F" w:rsidRDefault="00DA162F" w:rsidP="009730F4">
      <w:r>
        <w:separator/>
      </w:r>
    </w:p>
  </w:endnote>
  <w:endnote w:type="continuationSeparator" w:id="0">
    <w:p w14:paraId="09815007" w14:textId="77777777" w:rsidR="00DA162F" w:rsidRDefault="00DA162F" w:rsidP="0097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A55B" w14:textId="77777777" w:rsidR="00DA162F" w:rsidRDefault="00DA162F" w:rsidP="009730F4">
      <w:r>
        <w:separator/>
      </w:r>
    </w:p>
  </w:footnote>
  <w:footnote w:type="continuationSeparator" w:id="0">
    <w:p w14:paraId="57CCC20A" w14:textId="77777777" w:rsidR="00DA162F" w:rsidRDefault="00DA162F" w:rsidP="00973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91"/>
    <w:rsid w:val="00086552"/>
    <w:rsid w:val="000D5E61"/>
    <w:rsid w:val="00154512"/>
    <w:rsid w:val="00266591"/>
    <w:rsid w:val="00427656"/>
    <w:rsid w:val="00477B65"/>
    <w:rsid w:val="005862AE"/>
    <w:rsid w:val="005A246F"/>
    <w:rsid w:val="00770581"/>
    <w:rsid w:val="008107A4"/>
    <w:rsid w:val="009379A5"/>
    <w:rsid w:val="009730F4"/>
    <w:rsid w:val="009C5E19"/>
    <w:rsid w:val="00B85D04"/>
    <w:rsid w:val="00CA1806"/>
    <w:rsid w:val="00DA162F"/>
    <w:rsid w:val="00DF1C8F"/>
    <w:rsid w:val="00EB133D"/>
    <w:rsid w:val="00F27381"/>
    <w:rsid w:val="00F40D5A"/>
    <w:rsid w:val="00F8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86972"/>
  <w15:docId w15:val="{CED112FF-700B-4CDC-82B9-2783CC62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B65"/>
    <w:rPr>
      <w:color w:val="0000FF" w:themeColor="hyperlink"/>
      <w:u w:val="single"/>
    </w:rPr>
  </w:style>
  <w:style w:type="paragraph" w:styleId="a4">
    <w:name w:val="Balloon Text"/>
    <w:basedOn w:val="a"/>
    <w:link w:val="a5"/>
    <w:uiPriority w:val="99"/>
    <w:semiHidden/>
    <w:unhideWhenUsed/>
    <w:rsid w:val="009C5E19"/>
    <w:rPr>
      <w:sz w:val="18"/>
      <w:szCs w:val="18"/>
    </w:rPr>
  </w:style>
  <w:style w:type="character" w:customStyle="1" w:styleId="a5">
    <w:name w:val="批注框文本 字符"/>
    <w:basedOn w:val="a0"/>
    <w:link w:val="a4"/>
    <w:uiPriority w:val="99"/>
    <w:semiHidden/>
    <w:rsid w:val="009C5E19"/>
    <w:rPr>
      <w:sz w:val="18"/>
      <w:szCs w:val="18"/>
    </w:rPr>
  </w:style>
  <w:style w:type="paragraph" w:styleId="a6">
    <w:name w:val="header"/>
    <w:basedOn w:val="a"/>
    <w:link w:val="a7"/>
    <w:uiPriority w:val="99"/>
    <w:unhideWhenUsed/>
    <w:rsid w:val="009730F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730F4"/>
    <w:rPr>
      <w:sz w:val="18"/>
      <w:szCs w:val="18"/>
    </w:rPr>
  </w:style>
  <w:style w:type="paragraph" w:styleId="a8">
    <w:name w:val="footer"/>
    <w:basedOn w:val="a"/>
    <w:link w:val="a9"/>
    <w:uiPriority w:val="99"/>
    <w:unhideWhenUsed/>
    <w:rsid w:val="009730F4"/>
    <w:pPr>
      <w:tabs>
        <w:tab w:val="center" w:pos="4153"/>
        <w:tab w:val="right" w:pos="8306"/>
      </w:tabs>
      <w:snapToGrid w:val="0"/>
      <w:jc w:val="left"/>
    </w:pPr>
    <w:rPr>
      <w:sz w:val="18"/>
      <w:szCs w:val="18"/>
    </w:rPr>
  </w:style>
  <w:style w:type="character" w:customStyle="1" w:styleId="a9">
    <w:name w:val="页脚 字符"/>
    <w:basedOn w:val="a0"/>
    <w:link w:val="a8"/>
    <w:uiPriority w:val="99"/>
    <w:rsid w:val="009730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stu.xhu.edu.cn&#65292;&#23398;&#29983;&#37038;&#31665;&#21518;&#32512;&#21517;&#65288;&#22495;&#21517;&#65289;&#20026;stu.xh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邵军</dc:creator>
  <cp:lastModifiedBy>Kuga</cp:lastModifiedBy>
  <cp:revision>2</cp:revision>
  <dcterms:created xsi:type="dcterms:W3CDTF">2023-05-30T03:45:00Z</dcterms:created>
  <dcterms:modified xsi:type="dcterms:W3CDTF">2023-05-30T03:45:00Z</dcterms:modified>
</cp:coreProperties>
</file>