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0A" w:rsidRPr="00AA6411" w:rsidRDefault="00796A13" w:rsidP="00895F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西华大学信息与</w:t>
      </w:r>
      <w:r w:rsidR="006F4661">
        <w:rPr>
          <w:rFonts w:ascii="方正小标宋简体" w:eastAsia="方正小标宋简体" w:hint="eastAsia"/>
          <w:sz w:val="44"/>
          <w:szCs w:val="44"/>
        </w:rPr>
        <w:t>网络</w:t>
      </w:r>
      <w:r w:rsidR="00895F0A" w:rsidRPr="00AA6411">
        <w:rPr>
          <w:rFonts w:ascii="方正小标宋简体" w:eastAsia="方正小标宋简体" w:hint="eastAsia"/>
          <w:sz w:val="44"/>
          <w:szCs w:val="44"/>
        </w:rPr>
        <w:t>安全</w:t>
      </w:r>
      <w:r w:rsidR="00E5266D">
        <w:rPr>
          <w:rFonts w:ascii="方正小标宋简体" w:eastAsia="方正小标宋简体" w:hint="eastAsia"/>
          <w:sz w:val="44"/>
          <w:szCs w:val="44"/>
        </w:rPr>
        <w:t>隐患</w:t>
      </w:r>
      <w:r w:rsidR="00B6482E">
        <w:rPr>
          <w:rFonts w:ascii="方正小标宋简体" w:eastAsia="方正小标宋简体" w:hint="eastAsia"/>
          <w:sz w:val="44"/>
          <w:szCs w:val="44"/>
        </w:rPr>
        <w:t>整改</w:t>
      </w:r>
      <w:r w:rsidR="006F4661">
        <w:rPr>
          <w:rFonts w:ascii="方正小标宋简体" w:eastAsia="方正小标宋简体" w:hint="eastAsia"/>
          <w:sz w:val="44"/>
          <w:szCs w:val="44"/>
        </w:rPr>
        <w:t>反馈表</w:t>
      </w:r>
    </w:p>
    <w:p w:rsidR="00895F0A" w:rsidRDefault="00895F0A" w:rsidP="00895F0A"/>
    <w:p w:rsidR="00895F0A" w:rsidRPr="00AA6411" w:rsidRDefault="00895F0A" w:rsidP="00895F0A">
      <w:pPr>
        <w:rPr>
          <w:rFonts w:ascii="仿宋_GB2312" w:eastAsia="仿宋_GB2312"/>
          <w:sz w:val="28"/>
          <w:szCs w:val="28"/>
        </w:rPr>
      </w:pPr>
      <w:r w:rsidRPr="00AA6411">
        <w:rPr>
          <w:rFonts w:ascii="仿宋_GB2312" w:eastAsia="仿宋_GB2312" w:hint="eastAsia"/>
          <w:sz w:val="28"/>
          <w:szCs w:val="28"/>
        </w:rPr>
        <w:t xml:space="preserve">单位名称：（需加盖公章）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6F4661">
        <w:rPr>
          <w:rFonts w:ascii="仿宋_GB2312" w:eastAsia="仿宋_GB2312" w:hint="eastAsia"/>
          <w:sz w:val="28"/>
          <w:szCs w:val="28"/>
        </w:rPr>
        <w:t xml:space="preserve"> </w:t>
      </w:r>
      <w:r w:rsidR="006F4661">
        <w:rPr>
          <w:rFonts w:ascii="仿宋_GB2312" w:eastAsia="仿宋_GB2312"/>
          <w:sz w:val="28"/>
          <w:szCs w:val="28"/>
        </w:rPr>
        <w:t xml:space="preserve">   </w:t>
      </w:r>
      <w:r w:rsidR="00D02BA1">
        <w:rPr>
          <w:rFonts w:ascii="仿宋_GB2312" w:eastAsia="仿宋_GB2312" w:hint="eastAsia"/>
          <w:sz w:val="28"/>
          <w:szCs w:val="28"/>
        </w:rPr>
        <w:t>时间</w:t>
      </w:r>
      <w:r w:rsidRPr="00AA6411">
        <w:rPr>
          <w:rFonts w:ascii="仿宋_GB2312" w:eastAsia="仿宋_GB2312" w:hint="eastAsia"/>
          <w:sz w:val="28"/>
          <w:szCs w:val="28"/>
        </w:rPr>
        <w:t>：</w:t>
      </w:r>
      <w:r w:rsidR="006F4661">
        <w:rPr>
          <w:rFonts w:ascii="仿宋_GB2312" w:eastAsia="仿宋_GB2312" w:hint="eastAsia"/>
          <w:sz w:val="28"/>
          <w:szCs w:val="28"/>
        </w:rPr>
        <w:t xml:space="preserve"> </w:t>
      </w:r>
      <w:r w:rsidR="006F4661">
        <w:rPr>
          <w:rFonts w:ascii="仿宋_GB2312" w:eastAsia="仿宋_GB2312"/>
          <w:sz w:val="28"/>
          <w:szCs w:val="28"/>
        </w:rPr>
        <w:t xml:space="preserve">    </w:t>
      </w:r>
      <w:bookmarkStart w:id="0" w:name="_GoBack"/>
      <w:bookmarkEnd w:id="0"/>
      <w:r w:rsidRPr="00AA6411">
        <w:rPr>
          <w:rFonts w:ascii="仿宋_GB2312" w:eastAsia="仿宋_GB2312" w:hint="eastAsia"/>
          <w:sz w:val="28"/>
          <w:szCs w:val="28"/>
        </w:rPr>
        <w:t>年</w:t>
      </w:r>
      <w:r w:rsidR="006F4661">
        <w:rPr>
          <w:rFonts w:ascii="仿宋_GB2312" w:eastAsia="仿宋_GB2312" w:hint="eastAsia"/>
          <w:sz w:val="28"/>
          <w:szCs w:val="28"/>
        </w:rPr>
        <w:t xml:space="preserve"> </w:t>
      </w:r>
      <w:r w:rsidR="006F4661">
        <w:rPr>
          <w:rFonts w:ascii="仿宋_GB2312" w:eastAsia="仿宋_GB2312"/>
          <w:sz w:val="28"/>
          <w:szCs w:val="28"/>
        </w:rPr>
        <w:t xml:space="preserve">  </w:t>
      </w:r>
      <w:r w:rsidRPr="00AA6411">
        <w:rPr>
          <w:rFonts w:ascii="仿宋_GB2312" w:eastAsia="仿宋_GB2312" w:hint="eastAsia"/>
          <w:sz w:val="28"/>
          <w:szCs w:val="28"/>
        </w:rPr>
        <w:t>月</w:t>
      </w:r>
      <w:r w:rsidR="006F4661">
        <w:rPr>
          <w:rFonts w:ascii="仿宋_GB2312" w:eastAsia="仿宋_GB2312" w:hint="eastAsia"/>
          <w:sz w:val="28"/>
          <w:szCs w:val="28"/>
        </w:rPr>
        <w:t xml:space="preserve"> </w:t>
      </w:r>
      <w:r w:rsidR="006F4661">
        <w:rPr>
          <w:rFonts w:ascii="仿宋_GB2312" w:eastAsia="仿宋_GB2312"/>
          <w:sz w:val="28"/>
          <w:szCs w:val="28"/>
        </w:rPr>
        <w:t xml:space="preserve">   </w:t>
      </w:r>
      <w:r w:rsidRPr="00AA6411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7"/>
        <w:gridCol w:w="2217"/>
        <w:gridCol w:w="1486"/>
        <w:gridCol w:w="2835"/>
      </w:tblGrid>
      <w:tr w:rsidR="00895F0A" w:rsidTr="00E5266D">
        <w:trPr>
          <w:trHeight w:val="554"/>
        </w:trPr>
        <w:tc>
          <w:tcPr>
            <w:tcW w:w="2217" w:type="dxa"/>
            <w:vMerge w:val="restart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217" w:type="dxa"/>
            <w:vMerge w:val="restart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E5266D">
        <w:trPr>
          <w:trHeight w:val="562"/>
        </w:trPr>
        <w:tc>
          <w:tcPr>
            <w:tcW w:w="2217" w:type="dxa"/>
            <w:vMerge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Merge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4A66F2">
        <w:trPr>
          <w:trHeight w:val="1081"/>
        </w:trPr>
        <w:tc>
          <w:tcPr>
            <w:tcW w:w="2217" w:type="dxa"/>
            <w:vAlign w:val="center"/>
          </w:tcPr>
          <w:p w:rsidR="00E5266D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信息安全隐患</w:t>
            </w:r>
          </w:p>
          <w:p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538" w:type="dxa"/>
            <w:gridSpan w:val="3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1B66" w:rsidTr="004A66F2">
        <w:trPr>
          <w:trHeight w:val="996"/>
        </w:trPr>
        <w:tc>
          <w:tcPr>
            <w:tcW w:w="2217" w:type="dxa"/>
            <w:vAlign w:val="center"/>
          </w:tcPr>
          <w:p w:rsidR="00371B66" w:rsidRDefault="00371B66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事件编号</w:t>
            </w:r>
          </w:p>
        </w:tc>
        <w:tc>
          <w:tcPr>
            <w:tcW w:w="6538" w:type="dxa"/>
            <w:gridSpan w:val="3"/>
            <w:vAlign w:val="center"/>
          </w:tcPr>
          <w:p w:rsidR="00371B66" w:rsidRPr="00C34039" w:rsidRDefault="006F4661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为整改通知部分</w:t>
            </w:r>
            <w:r>
              <w:rPr>
                <w:rFonts w:ascii="仿宋_GB2312" w:eastAsia="仿宋_GB2312" w:hint="eastAsia"/>
                <w:sz w:val="28"/>
                <w:szCs w:val="28"/>
              </w:rPr>
              <w:t>N</w:t>
            </w:r>
            <w:r>
              <w:rPr>
                <w:rFonts w:ascii="仿宋_GB2312" w:eastAsia="仿宋_GB2312"/>
                <w:sz w:val="28"/>
                <w:szCs w:val="28"/>
              </w:rPr>
              <w:t>O后的序号</w:t>
            </w:r>
          </w:p>
        </w:tc>
      </w:tr>
      <w:tr w:rsidR="00895F0A" w:rsidTr="00E5266D">
        <w:trPr>
          <w:trHeight w:val="1397"/>
        </w:trPr>
        <w:tc>
          <w:tcPr>
            <w:tcW w:w="2217" w:type="dxa"/>
            <w:vAlign w:val="center"/>
          </w:tcPr>
          <w:p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信息安全隐患类别</w:t>
            </w:r>
          </w:p>
        </w:tc>
        <w:tc>
          <w:tcPr>
            <w:tcW w:w="6538" w:type="dxa"/>
            <w:gridSpan w:val="3"/>
            <w:vAlign w:val="center"/>
          </w:tcPr>
          <w:p w:rsidR="00E5266D" w:rsidRDefault="00895F0A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安全漏洞  </w:t>
            </w:r>
            <w:r w:rsidR="00E5266D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>暗链</w:t>
            </w:r>
            <w:r w:rsidR="00A06E69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网页篡改  </w:t>
            </w:r>
            <w:r w:rsidR="0020128C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20128C">
              <w:rPr>
                <w:rFonts w:ascii="仿宋_GB2312" w:eastAsia="仿宋_GB2312" w:hAnsiTheme="minorEastAsia" w:hint="eastAsia"/>
                <w:sz w:val="28"/>
                <w:szCs w:val="28"/>
              </w:rPr>
              <w:t>弱口令</w:t>
            </w:r>
          </w:p>
          <w:p w:rsidR="00E5266D" w:rsidRDefault="0020128C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信息泄露</w:t>
            </w:r>
            <w:r w:rsidR="00E5266D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系统后门  </w:t>
            </w:r>
            <w:r w:rsidR="00A06E69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>网页挂马</w:t>
            </w:r>
          </w:p>
          <w:p w:rsidR="00895F0A" w:rsidRPr="00E5266D" w:rsidRDefault="0020128C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其它</w:t>
            </w:r>
          </w:p>
        </w:tc>
      </w:tr>
      <w:tr w:rsidR="00895F0A" w:rsidTr="00E5266D">
        <w:trPr>
          <w:trHeight w:val="694"/>
        </w:trPr>
        <w:tc>
          <w:tcPr>
            <w:tcW w:w="2217" w:type="dxa"/>
            <w:vAlign w:val="center"/>
          </w:tcPr>
          <w:p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接收到整改通知时间</w:t>
            </w:r>
          </w:p>
        </w:tc>
        <w:tc>
          <w:tcPr>
            <w:tcW w:w="6538" w:type="dxa"/>
            <w:gridSpan w:val="3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4A66F2">
        <w:trPr>
          <w:trHeight w:val="5057"/>
        </w:trPr>
        <w:tc>
          <w:tcPr>
            <w:tcW w:w="2217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信息系统基本情况（如涉及请填写）</w:t>
            </w:r>
          </w:p>
        </w:tc>
        <w:tc>
          <w:tcPr>
            <w:tcW w:w="6538" w:type="dxa"/>
            <w:gridSpan w:val="3"/>
            <w:vAlign w:val="center"/>
          </w:tcPr>
          <w:p w:rsidR="00895F0A" w:rsidRPr="005127DF" w:rsidRDefault="00895F0A" w:rsidP="00F03E32">
            <w:pPr>
              <w:spacing w:line="44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5127DF">
              <w:rPr>
                <w:rFonts w:ascii="仿宋_GB2312" w:eastAsia="仿宋_GB2312" w:hint="eastAsia"/>
                <w:color w:val="FF0000"/>
                <w:sz w:val="28"/>
                <w:szCs w:val="28"/>
              </w:rPr>
              <w:t>1.系统名称：</w:t>
            </w:r>
          </w:p>
          <w:p w:rsidR="00895F0A" w:rsidRPr="005127DF" w:rsidRDefault="00895F0A" w:rsidP="00F03E32">
            <w:pPr>
              <w:spacing w:line="44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5127DF">
              <w:rPr>
                <w:rFonts w:ascii="仿宋_GB2312" w:eastAsia="仿宋_GB2312" w:hint="eastAsia"/>
                <w:color w:val="FF0000"/>
                <w:sz w:val="28"/>
                <w:szCs w:val="28"/>
              </w:rPr>
              <w:t>2.系统网址和IP地址：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3.系统主管单位/部门：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4.系统运维单位/部门：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5.系统使用单位/部门：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6.系统主要用途：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  <w:u w:val="single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 xml:space="preserve">7.是否定级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□是    □否，所定级别：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  <w:u w:val="single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 xml:space="preserve">8.是否备案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□是    □否，备案号：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 xml:space="preserve">9.是否测评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□是    □否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pacing w:val="-12"/>
                <w:sz w:val="28"/>
                <w:szCs w:val="28"/>
              </w:rPr>
              <w:t>10</w:t>
            </w:r>
            <w:r w:rsidRPr="00C34039">
              <w:rPr>
                <w:rFonts w:ascii="仿宋_GB2312" w:eastAsia="仿宋_GB2312" w:hint="eastAsia"/>
                <w:spacing w:val="-12"/>
                <w:sz w:val="28"/>
                <w:szCs w:val="28"/>
              </w:rPr>
              <w:t>.</w:t>
            </w:r>
            <w:r w:rsidRPr="00C34039">
              <w:rPr>
                <w:rFonts w:ascii="仿宋_GB2312" w:eastAsia="仿宋_GB2312" w:hAnsiTheme="minorEastAsia" w:hint="eastAsia"/>
                <w:spacing w:val="-12"/>
                <w:sz w:val="28"/>
                <w:szCs w:val="28"/>
              </w:rPr>
              <w:t xml:space="preserve">是否整改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□是    □否</w:t>
            </w:r>
          </w:p>
        </w:tc>
      </w:tr>
    </w:tbl>
    <w:p w:rsidR="00895F0A" w:rsidRDefault="00895F0A" w:rsidP="00895F0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733"/>
      </w:tblGrid>
      <w:tr w:rsidR="00895F0A" w:rsidTr="00371B66">
        <w:trPr>
          <w:trHeight w:val="1833"/>
        </w:trPr>
        <w:tc>
          <w:tcPr>
            <w:tcW w:w="2093" w:type="dxa"/>
            <w:vAlign w:val="center"/>
          </w:tcPr>
          <w:p w:rsidR="00895F0A" w:rsidRPr="00B438A4" w:rsidRDefault="00E5266D" w:rsidP="00F03E3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存在隐患主要原因</w:t>
            </w:r>
          </w:p>
        </w:tc>
        <w:tc>
          <w:tcPr>
            <w:tcW w:w="6733" w:type="dxa"/>
          </w:tcPr>
          <w:p w:rsidR="00895F0A" w:rsidRPr="00895F0A" w:rsidRDefault="00895F0A" w:rsidP="00F03E32"/>
        </w:tc>
      </w:tr>
      <w:tr w:rsidR="00895F0A" w:rsidTr="00371B66">
        <w:trPr>
          <w:trHeight w:val="1831"/>
        </w:trPr>
        <w:tc>
          <w:tcPr>
            <w:tcW w:w="2093" w:type="dxa"/>
            <w:vAlign w:val="center"/>
          </w:tcPr>
          <w:p w:rsidR="00895F0A" w:rsidRPr="00B438A4" w:rsidRDefault="00E5266D" w:rsidP="006E5F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</w:t>
            </w:r>
            <w:r w:rsidR="006E5F25">
              <w:rPr>
                <w:rFonts w:ascii="仿宋_GB2312" w:eastAsia="仿宋_GB2312" w:hint="eastAsia"/>
                <w:sz w:val="28"/>
                <w:szCs w:val="28"/>
              </w:rPr>
              <w:t>处置</w:t>
            </w:r>
            <w:r>
              <w:rPr>
                <w:rFonts w:ascii="仿宋_GB2312" w:eastAsia="仿宋_GB2312" w:hint="eastAsia"/>
                <w:sz w:val="28"/>
                <w:szCs w:val="28"/>
              </w:rPr>
              <w:t>过程</w:t>
            </w:r>
          </w:p>
        </w:tc>
        <w:tc>
          <w:tcPr>
            <w:tcW w:w="6733" w:type="dxa"/>
          </w:tcPr>
          <w:p w:rsidR="00895F0A" w:rsidRDefault="00895F0A" w:rsidP="00F03E32"/>
        </w:tc>
      </w:tr>
      <w:tr w:rsidR="00895F0A" w:rsidTr="00371B66">
        <w:trPr>
          <w:trHeight w:val="1686"/>
        </w:trPr>
        <w:tc>
          <w:tcPr>
            <w:tcW w:w="2093" w:type="dxa"/>
            <w:vAlign w:val="center"/>
          </w:tcPr>
          <w:p w:rsidR="00895F0A" w:rsidRPr="00B438A4" w:rsidRDefault="006E5F25" w:rsidP="00F03E3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处置</w:t>
            </w:r>
            <w:r w:rsidR="00E5266D">
              <w:rPr>
                <w:rFonts w:ascii="仿宋_GB2312"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6733" w:type="dxa"/>
          </w:tcPr>
          <w:p w:rsidR="00895F0A" w:rsidRDefault="00895F0A" w:rsidP="00F03E32"/>
        </w:tc>
      </w:tr>
      <w:tr w:rsidR="00895F0A" w:rsidTr="00371B66">
        <w:trPr>
          <w:trHeight w:val="1982"/>
        </w:trPr>
        <w:tc>
          <w:tcPr>
            <w:tcW w:w="2093" w:type="dxa"/>
            <w:vAlign w:val="center"/>
          </w:tcPr>
          <w:p w:rsidR="00895F0A" w:rsidRPr="00B438A4" w:rsidRDefault="004C26BD" w:rsidP="004C26B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安全隐患系统所在部门</w:t>
            </w:r>
            <w:r w:rsidR="00B6482E"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="009C2FC3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="009C2FC3" w:rsidRPr="00B438A4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6733" w:type="dxa"/>
          </w:tcPr>
          <w:p w:rsidR="00895F0A" w:rsidRPr="00B6482E" w:rsidRDefault="00895F0A" w:rsidP="00F03E32"/>
        </w:tc>
      </w:tr>
      <w:tr w:rsidR="00895F0A" w:rsidTr="00F03E32">
        <w:trPr>
          <w:trHeight w:val="1767"/>
        </w:trPr>
        <w:tc>
          <w:tcPr>
            <w:tcW w:w="2093" w:type="dxa"/>
            <w:vAlign w:val="center"/>
          </w:tcPr>
          <w:p w:rsidR="00895F0A" w:rsidRPr="00B438A4" w:rsidRDefault="006F4661" w:rsidP="00F03E3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信息化管理</w:t>
            </w:r>
            <w:r w:rsidR="004C26BD"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B6482E" w:rsidRPr="00B438A4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6E5F25">
              <w:rPr>
                <w:rFonts w:ascii="仿宋_GB2312" w:eastAsia="仿宋_GB2312" w:hint="eastAsia"/>
                <w:sz w:val="28"/>
                <w:szCs w:val="28"/>
              </w:rPr>
              <w:t>审定</w:t>
            </w:r>
            <w:r w:rsidR="00B6482E" w:rsidRPr="00B438A4">
              <w:rPr>
                <w:rFonts w:ascii="仿宋_GB2312" w:eastAsia="仿宋_GB2312" w:hint="eastAsia"/>
                <w:sz w:val="28"/>
                <w:szCs w:val="28"/>
              </w:rPr>
              <w:t>意见（签字）</w:t>
            </w:r>
          </w:p>
        </w:tc>
        <w:tc>
          <w:tcPr>
            <w:tcW w:w="6733" w:type="dxa"/>
          </w:tcPr>
          <w:p w:rsidR="00895F0A" w:rsidRPr="006E5F25" w:rsidRDefault="00895F0A" w:rsidP="00F03E32"/>
        </w:tc>
      </w:tr>
    </w:tbl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备注：接到安全隐患整改通知后，根据安全威胁等级于相应时日内将该报告提交</w:t>
      </w:r>
      <w:r w:rsidR="00160492">
        <w:rPr>
          <w:rFonts w:ascii="仿宋_GB2312" w:eastAsia="仿宋_GB2312"/>
          <w:sz w:val="28"/>
          <w:szCs w:val="28"/>
        </w:rPr>
        <w:t>.</w:t>
      </w: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高级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>请于1日内进行反馈</w:t>
      </w: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中级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>请于3日内进行反馈</w:t>
      </w:r>
    </w:p>
    <w:p w:rsidR="0000667F" w:rsidRP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低级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 xml:space="preserve">请于7日内进行反馈 </w:t>
      </w:r>
    </w:p>
    <w:p w:rsidR="0000667F" w:rsidRPr="0000667F" w:rsidRDefault="0000667F">
      <w:pPr>
        <w:rPr>
          <w:rFonts w:ascii="仿宋_GB2312" w:eastAsia="仿宋_GB2312"/>
          <w:sz w:val="28"/>
          <w:szCs w:val="28"/>
        </w:rPr>
      </w:pPr>
    </w:p>
    <w:sectPr w:rsidR="0000667F" w:rsidRPr="0000667F" w:rsidSect="00AA6411">
      <w:pgSz w:w="11906" w:h="16838"/>
      <w:pgMar w:top="204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36" w:rsidRDefault="00BF7436" w:rsidP="00523475">
      <w:r>
        <w:separator/>
      </w:r>
    </w:p>
  </w:endnote>
  <w:endnote w:type="continuationSeparator" w:id="0">
    <w:p w:rsidR="00BF7436" w:rsidRDefault="00BF7436" w:rsidP="005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36" w:rsidRDefault="00BF7436" w:rsidP="00523475">
      <w:r>
        <w:separator/>
      </w:r>
    </w:p>
  </w:footnote>
  <w:footnote w:type="continuationSeparator" w:id="0">
    <w:p w:rsidR="00BF7436" w:rsidRDefault="00BF7436" w:rsidP="0052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5"/>
    <w:rsid w:val="0000667F"/>
    <w:rsid w:val="000C1D0D"/>
    <w:rsid w:val="000E7447"/>
    <w:rsid w:val="001100F4"/>
    <w:rsid w:val="00160492"/>
    <w:rsid w:val="0018783C"/>
    <w:rsid w:val="001F7585"/>
    <w:rsid w:val="0020128C"/>
    <w:rsid w:val="0021769E"/>
    <w:rsid w:val="002610F3"/>
    <w:rsid w:val="00273930"/>
    <w:rsid w:val="002D7650"/>
    <w:rsid w:val="00371B66"/>
    <w:rsid w:val="00376106"/>
    <w:rsid w:val="003B472C"/>
    <w:rsid w:val="00496601"/>
    <w:rsid w:val="004A66F2"/>
    <w:rsid w:val="004C26BD"/>
    <w:rsid w:val="004C4E5B"/>
    <w:rsid w:val="004F77C5"/>
    <w:rsid w:val="005127DF"/>
    <w:rsid w:val="00523475"/>
    <w:rsid w:val="005F32E9"/>
    <w:rsid w:val="00635E60"/>
    <w:rsid w:val="006368B8"/>
    <w:rsid w:val="00694248"/>
    <w:rsid w:val="006E5F25"/>
    <w:rsid w:val="006F4661"/>
    <w:rsid w:val="00770949"/>
    <w:rsid w:val="00796A13"/>
    <w:rsid w:val="007C625B"/>
    <w:rsid w:val="007E6FE6"/>
    <w:rsid w:val="00895F0A"/>
    <w:rsid w:val="008D1565"/>
    <w:rsid w:val="008D44AD"/>
    <w:rsid w:val="008D51E3"/>
    <w:rsid w:val="008E7AEE"/>
    <w:rsid w:val="008F04D3"/>
    <w:rsid w:val="00926806"/>
    <w:rsid w:val="00941A4E"/>
    <w:rsid w:val="009C2FC3"/>
    <w:rsid w:val="009D4D77"/>
    <w:rsid w:val="00A06E69"/>
    <w:rsid w:val="00A3753C"/>
    <w:rsid w:val="00AA6411"/>
    <w:rsid w:val="00B438A4"/>
    <w:rsid w:val="00B6482E"/>
    <w:rsid w:val="00BF7436"/>
    <w:rsid w:val="00BF7B5A"/>
    <w:rsid w:val="00C02FE5"/>
    <w:rsid w:val="00C34039"/>
    <w:rsid w:val="00C85C8E"/>
    <w:rsid w:val="00D02BA1"/>
    <w:rsid w:val="00D25CC2"/>
    <w:rsid w:val="00D26FFD"/>
    <w:rsid w:val="00D84893"/>
    <w:rsid w:val="00E5266D"/>
    <w:rsid w:val="00E61A62"/>
    <w:rsid w:val="00E85DD6"/>
    <w:rsid w:val="00E943C3"/>
    <w:rsid w:val="00EB407B"/>
    <w:rsid w:val="00FC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59626-8EAC-4310-B65E-20811BC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44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44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34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3475"/>
    <w:rPr>
      <w:sz w:val="18"/>
      <w:szCs w:val="18"/>
    </w:rPr>
  </w:style>
  <w:style w:type="table" w:styleId="a7">
    <w:name w:val="Table Grid"/>
    <w:basedOn w:val="a1"/>
    <w:uiPriority w:val="59"/>
    <w:rsid w:val="007C6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麦世奎</dc:creator>
  <cp:lastModifiedBy>李兆延</cp:lastModifiedBy>
  <cp:revision>2</cp:revision>
  <cp:lastPrinted>2017-02-10T01:00:00Z</cp:lastPrinted>
  <dcterms:created xsi:type="dcterms:W3CDTF">2019-06-05T01:29:00Z</dcterms:created>
  <dcterms:modified xsi:type="dcterms:W3CDTF">2019-06-05T01:29:00Z</dcterms:modified>
</cp:coreProperties>
</file>